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E4C56D" w14:textId="77777777" w:rsidR="00D26049" w:rsidRPr="00FE42C0" w:rsidRDefault="00D26049" w:rsidP="00FE42C0">
      <w:pPr>
        <w:spacing w:after="0" w:line="480" w:lineRule="auto"/>
        <w:jc w:val="center"/>
        <w:rPr>
          <w:rFonts w:ascii="Times New Roman" w:hAnsi="Times New Roman" w:cs="Times New Roman"/>
          <w:sz w:val="24"/>
          <w:szCs w:val="24"/>
        </w:rPr>
      </w:pPr>
    </w:p>
    <w:p w14:paraId="6E7688FD" w14:textId="77777777" w:rsidR="00D26049" w:rsidRPr="00FE42C0" w:rsidRDefault="00D26049" w:rsidP="00FE42C0">
      <w:pPr>
        <w:spacing w:after="0" w:line="480" w:lineRule="auto"/>
        <w:jc w:val="center"/>
        <w:rPr>
          <w:rFonts w:ascii="Times New Roman" w:hAnsi="Times New Roman" w:cs="Times New Roman"/>
          <w:sz w:val="24"/>
          <w:szCs w:val="24"/>
        </w:rPr>
      </w:pPr>
    </w:p>
    <w:p w14:paraId="54723A0F" w14:textId="77777777" w:rsidR="00D26049" w:rsidRPr="00FE42C0" w:rsidRDefault="00D26049" w:rsidP="00FE42C0">
      <w:pPr>
        <w:spacing w:after="0" w:line="480" w:lineRule="auto"/>
        <w:jc w:val="center"/>
        <w:rPr>
          <w:rFonts w:ascii="Times New Roman" w:hAnsi="Times New Roman" w:cs="Times New Roman"/>
          <w:sz w:val="24"/>
          <w:szCs w:val="24"/>
        </w:rPr>
      </w:pPr>
    </w:p>
    <w:p w14:paraId="3D2A3DDF" w14:textId="77777777" w:rsidR="00D26049" w:rsidRPr="00FE42C0" w:rsidRDefault="00D26049" w:rsidP="00FE42C0">
      <w:pPr>
        <w:spacing w:after="0" w:line="480" w:lineRule="auto"/>
        <w:jc w:val="center"/>
        <w:rPr>
          <w:rFonts w:ascii="Times New Roman" w:hAnsi="Times New Roman" w:cs="Times New Roman"/>
          <w:sz w:val="24"/>
          <w:szCs w:val="24"/>
        </w:rPr>
      </w:pPr>
    </w:p>
    <w:p w14:paraId="1894677C" w14:textId="77777777" w:rsidR="00FE42C0" w:rsidRPr="00FE42C0" w:rsidRDefault="00FE42C0" w:rsidP="00FE42C0">
      <w:pPr>
        <w:spacing w:after="0" w:line="480" w:lineRule="auto"/>
        <w:jc w:val="center"/>
        <w:rPr>
          <w:rFonts w:ascii="Times New Roman" w:hAnsi="Times New Roman" w:cs="Times New Roman"/>
          <w:sz w:val="24"/>
          <w:szCs w:val="24"/>
        </w:rPr>
      </w:pPr>
    </w:p>
    <w:p w14:paraId="1052C0DD" w14:textId="77777777" w:rsidR="00FE42C0" w:rsidRPr="00FE42C0" w:rsidRDefault="00FE42C0" w:rsidP="00FE42C0">
      <w:pPr>
        <w:spacing w:after="0" w:line="480" w:lineRule="auto"/>
        <w:jc w:val="center"/>
        <w:rPr>
          <w:rFonts w:ascii="Times New Roman" w:hAnsi="Times New Roman" w:cs="Times New Roman"/>
          <w:sz w:val="24"/>
          <w:szCs w:val="24"/>
        </w:rPr>
      </w:pPr>
    </w:p>
    <w:p w14:paraId="51BD9655" w14:textId="77777777" w:rsidR="00D26049" w:rsidRPr="00FE42C0" w:rsidRDefault="00D26049" w:rsidP="00FE42C0">
      <w:pPr>
        <w:spacing w:after="0" w:line="480" w:lineRule="auto"/>
        <w:jc w:val="center"/>
        <w:rPr>
          <w:rFonts w:ascii="Times New Roman" w:hAnsi="Times New Roman" w:cs="Times New Roman"/>
          <w:sz w:val="24"/>
          <w:szCs w:val="24"/>
        </w:rPr>
      </w:pPr>
    </w:p>
    <w:p w14:paraId="713D0F9F" w14:textId="77777777" w:rsidR="00D26049" w:rsidRPr="00FE42C0" w:rsidRDefault="00D26049" w:rsidP="00FE42C0">
      <w:pPr>
        <w:spacing w:after="0" w:line="480" w:lineRule="auto"/>
        <w:jc w:val="center"/>
        <w:rPr>
          <w:rFonts w:ascii="Times New Roman" w:hAnsi="Times New Roman" w:cs="Times New Roman"/>
          <w:sz w:val="24"/>
          <w:szCs w:val="24"/>
        </w:rPr>
      </w:pPr>
    </w:p>
    <w:p w14:paraId="4E8D314F" w14:textId="77777777" w:rsidR="00E34A86" w:rsidRPr="00FE42C0" w:rsidRDefault="00CA310B" w:rsidP="00FE42C0">
      <w:pPr>
        <w:spacing w:after="0" w:line="480" w:lineRule="auto"/>
        <w:jc w:val="center"/>
        <w:rPr>
          <w:rFonts w:ascii="Times New Roman" w:hAnsi="Times New Roman" w:cs="Times New Roman"/>
          <w:sz w:val="24"/>
          <w:szCs w:val="24"/>
        </w:rPr>
      </w:pPr>
      <w:r w:rsidRPr="00FE42C0">
        <w:rPr>
          <w:rFonts w:ascii="Times New Roman" w:hAnsi="Times New Roman" w:cs="Times New Roman"/>
          <w:sz w:val="24"/>
          <w:szCs w:val="24"/>
        </w:rPr>
        <w:t>Shared Leadership</w:t>
      </w:r>
    </w:p>
    <w:p w14:paraId="19A988EE" w14:textId="1DF8D1BB" w:rsidR="00D26049" w:rsidRPr="00FE42C0" w:rsidRDefault="008603C1" w:rsidP="00FE42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bookmarkStart w:id="0" w:name="_GoBack"/>
      <w:bookmarkEnd w:id="0"/>
      <w:r w:rsidR="00CA310B" w:rsidRPr="00FE42C0">
        <w:rPr>
          <w:rFonts w:ascii="Times New Roman" w:hAnsi="Times New Roman" w:cs="Times New Roman"/>
          <w:sz w:val="24"/>
          <w:szCs w:val="24"/>
        </w:rPr>
        <w:t>Name</w:t>
      </w:r>
    </w:p>
    <w:p w14:paraId="57A06336" w14:textId="7C85619E" w:rsidR="0098284D" w:rsidRPr="00FE42C0" w:rsidRDefault="00CA310B" w:rsidP="00645BAB">
      <w:pPr>
        <w:spacing w:after="0" w:line="480" w:lineRule="auto"/>
        <w:jc w:val="center"/>
        <w:rPr>
          <w:rFonts w:ascii="Times New Roman" w:hAnsi="Times New Roman" w:cs="Times New Roman"/>
          <w:sz w:val="24"/>
          <w:szCs w:val="24"/>
        </w:rPr>
      </w:pPr>
      <w:r w:rsidRPr="00FE42C0">
        <w:rPr>
          <w:rFonts w:ascii="Times New Roman" w:hAnsi="Times New Roman" w:cs="Times New Roman"/>
          <w:sz w:val="24"/>
          <w:szCs w:val="24"/>
        </w:rPr>
        <w:t>Institutional Affiliation</w:t>
      </w:r>
      <w:r w:rsidR="00645BAB">
        <w:rPr>
          <w:rFonts w:ascii="Times New Roman" w:hAnsi="Times New Roman" w:cs="Times New Roman"/>
          <w:sz w:val="24"/>
          <w:szCs w:val="24"/>
        </w:rPr>
        <w:t>s</w:t>
      </w:r>
    </w:p>
    <w:p w14:paraId="7AA6BB1C" w14:textId="77777777" w:rsidR="00645BAB" w:rsidRDefault="00CA310B" w:rsidP="00FE42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F0AEF93" w14:textId="04BA5049" w:rsidR="00D26049" w:rsidRPr="00FE42C0" w:rsidRDefault="00CA310B" w:rsidP="00FE42C0">
      <w:pPr>
        <w:spacing w:after="0" w:line="480" w:lineRule="auto"/>
        <w:jc w:val="center"/>
        <w:rPr>
          <w:rFonts w:ascii="Times New Roman" w:hAnsi="Times New Roman" w:cs="Times New Roman"/>
          <w:sz w:val="24"/>
          <w:szCs w:val="24"/>
        </w:rPr>
      </w:pPr>
      <w:r w:rsidRPr="00FE42C0">
        <w:rPr>
          <w:rFonts w:ascii="Times New Roman" w:hAnsi="Times New Roman" w:cs="Times New Roman"/>
          <w:sz w:val="24"/>
          <w:szCs w:val="24"/>
        </w:rPr>
        <w:lastRenderedPageBreak/>
        <w:t>Shared Leadership</w:t>
      </w:r>
    </w:p>
    <w:p w14:paraId="2195B5E4" w14:textId="551B7D1A" w:rsidR="00E568CC" w:rsidRPr="00FE42C0" w:rsidRDefault="00CA310B" w:rsidP="00FE42C0">
      <w:pPr>
        <w:spacing w:after="0" w:line="480" w:lineRule="auto"/>
        <w:ind w:firstLine="720"/>
        <w:rPr>
          <w:rFonts w:ascii="Times New Roman" w:hAnsi="Times New Roman" w:cs="Times New Roman"/>
          <w:sz w:val="24"/>
          <w:szCs w:val="24"/>
        </w:rPr>
      </w:pPr>
      <w:r w:rsidRPr="00FE42C0">
        <w:rPr>
          <w:rFonts w:ascii="Times New Roman" w:hAnsi="Times New Roman" w:cs="Times New Roman"/>
          <w:sz w:val="24"/>
          <w:szCs w:val="24"/>
        </w:rPr>
        <w:t>To begin with, shared leadership is recognized as a style that plays a vital role in distributing leadership obligation</w:t>
      </w:r>
      <w:r w:rsidR="00EF547E" w:rsidRPr="00FE42C0">
        <w:rPr>
          <w:rFonts w:ascii="Times New Roman" w:hAnsi="Times New Roman" w:cs="Times New Roman"/>
          <w:sz w:val="24"/>
          <w:szCs w:val="24"/>
        </w:rPr>
        <w:t xml:space="preserve">, such that individuals within a team as well as organization lead each other. </w:t>
      </w:r>
      <w:r w:rsidR="001E28D1" w:rsidRPr="00FE42C0">
        <w:rPr>
          <w:rFonts w:ascii="Times New Roman" w:hAnsi="Times New Roman" w:cs="Times New Roman"/>
          <w:sz w:val="24"/>
          <w:szCs w:val="24"/>
        </w:rPr>
        <w:t xml:space="preserve">In particular, the aforementioned leadership style engages human resources in a firm by empowering people as well as providing them with a chance to take leadership positions in their location of expertise. </w:t>
      </w:r>
      <w:r w:rsidR="00AC2EB2" w:rsidRPr="00FE42C0">
        <w:rPr>
          <w:rFonts w:ascii="Times New Roman" w:hAnsi="Times New Roman" w:cs="Times New Roman"/>
          <w:sz w:val="24"/>
          <w:szCs w:val="24"/>
        </w:rPr>
        <w:t>It is important to note that w</w:t>
      </w:r>
      <w:r w:rsidR="007C60CA" w:rsidRPr="00FE42C0">
        <w:rPr>
          <w:rFonts w:ascii="Times New Roman" w:hAnsi="Times New Roman" w:cs="Times New Roman"/>
          <w:sz w:val="24"/>
          <w:szCs w:val="24"/>
        </w:rPr>
        <w:t>ith complex</w:t>
      </w:r>
      <w:r w:rsidR="00AC2EB2" w:rsidRPr="00FE42C0">
        <w:rPr>
          <w:rFonts w:ascii="Times New Roman" w:hAnsi="Times New Roman" w:cs="Times New Roman"/>
          <w:sz w:val="24"/>
          <w:szCs w:val="24"/>
        </w:rPr>
        <w:t xml:space="preserve"> markets increasing</w:t>
      </w:r>
      <w:r w:rsidR="007E420B" w:rsidRPr="00FE42C0">
        <w:rPr>
          <w:rFonts w:ascii="Times New Roman" w:hAnsi="Times New Roman" w:cs="Times New Roman"/>
          <w:sz w:val="24"/>
          <w:szCs w:val="24"/>
        </w:rPr>
        <w:t xml:space="preserve"> the leadership </w:t>
      </w:r>
      <w:r w:rsidR="007C60CA" w:rsidRPr="00FE42C0">
        <w:rPr>
          <w:rFonts w:ascii="Times New Roman" w:hAnsi="Times New Roman" w:cs="Times New Roman"/>
          <w:sz w:val="24"/>
          <w:szCs w:val="24"/>
        </w:rPr>
        <w:t>demands</w:t>
      </w:r>
      <w:r w:rsidR="007E420B" w:rsidRPr="00FE42C0">
        <w:rPr>
          <w:rFonts w:ascii="Times New Roman" w:hAnsi="Times New Roman" w:cs="Times New Roman"/>
          <w:sz w:val="24"/>
          <w:szCs w:val="24"/>
        </w:rPr>
        <w:t>,</w:t>
      </w:r>
      <w:r w:rsidR="00AC2EB2" w:rsidRPr="00FE42C0">
        <w:rPr>
          <w:rFonts w:ascii="Times New Roman" w:hAnsi="Times New Roman" w:cs="Times New Roman"/>
          <w:sz w:val="24"/>
          <w:szCs w:val="24"/>
        </w:rPr>
        <w:t xml:space="preserve"> the task in various cases is large for one person. In fact,</w:t>
      </w:r>
      <w:r w:rsidR="0053473B" w:rsidRPr="00FE42C0">
        <w:rPr>
          <w:rFonts w:ascii="Times New Roman" w:hAnsi="Times New Roman" w:cs="Times New Roman"/>
          <w:sz w:val="24"/>
          <w:szCs w:val="24"/>
        </w:rPr>
        <w:t xml:space="preserve"> sharing leadership is a sophisticated process, but is possible and highly successful. </w:t>
      </w:r>
      <w:r w:rsidR="001C772B" w:rsidRPr="00FE42C0">
        <w:rPr>
          <w:rFonts w:ascii="Times New Roman" w:hAnsi="Times New Roman" w:cs="Times New Roman"/>
          <w:sz w:val="24"/>
          <w:szCs w:val="24"/>
        </w:rPr>
        <w:t xml:space="preserve">For example, an organization that develops a user interface for web design, the fundamental function of CEO is considered expensive for one leader. The responsibility is shared between two positions with equal status as well as complementary skills sets not forgetting obligations. </w:t>
      </w:r>
      <w:r w:rsidR="00CB0482" w:rsidRPr="00FE42C0">
        <w:rPr>
          <w:rFonts w:ascii="Times New Roman" w:hAnsi="Times New Roman" w:cs="Times New Roman"/>
          <w:sz w:val="24"/>
          <w:szCs w:val="24"/>
        </w:rPr>
        <w:t>Each CEO creates a new team as well as hires experts to lead research and development</w:t>
      </w:r>
      <w:r w:rsidR="00D746D6" w:rsidRPr="00FE42C0">
        <w:rPr>
          <w:rFonts w:ascii="Times New Roman" w:hAnsi="Times New Roman" w:cs="Times New Roman"/>
          <w:sz w:val="24"/>
          <w:szCs w:val="24"/>
        </w:rPr>
        <w:t xml:space="preserve">. </w:t>
      </w:r>
      <w:r w:rsidR="0004250C" w:rsidRPr="00FE42C0">
        <w:rPr>
          <w:rFonts w:ascii="Times New Roman" w:hAnsi="Times New Roman" w:cs="Times New Roman"/>
          <w:sz w:val="24"/>
          <w:szCs w:val="24"/>
        </w:rPr>
        <w:t>Notably, utilizing a shared leadership model plays an integral role in providing leaders the chance to concentrate on the locations where they are most talented and to hire</w:t>
      </w:r>
      <w:r w:rsidR="0038379A" w:rsidRPr="00FE42C0">
        <w:rPr>
          <w:rFonts w:ascii="Times New Roman" w:hAnsi="Times New Roman" w:cs="Times New Roman"/>
          <w:sz w:val="24"/>
          <w:szCs w:val="24"/>
        </w:rPr>
        <w:t xml:space="preserve"> (</w:t>
      </w:r>
      <w:r w:rsidR="008A5D12" w:rsidRPr="00FE42C0">
        <w:rPr>
          <w:rFonts w:ascii="Times New Roman" w:hAnsi="Times New Roman" w:cs="Times New Roman"/>
          <w:sz w:val="24"/>
          <w:szCs w:val="24"/>
        </w:rPr>
        <w:t>Steinheider</w:t>
      </w:r>
      <w:r w:rsidR="0038379A" w:rsidRPr="00FE42C0">
        <w:rPr>
          <w:rFonts w:ascii="Times New Roman" w:hAnsi="Times New Roman" w:cs="Times New Roman"/>
          <w:sz w:val="24"/>
          <w:szCs w:val="24"/>
        </w:rPr>
        <w:t xml:space="preserve"> &amp; Wuestewald, 2008)</w:t>
      </w:r>
      <w:r w:rsidR="0004250C" w:rsidRPr="00FE42C0">
        <w:rPr>
          <w:rFonts w:ascii="Times New Roman" w:hAnsi="Times New Roman" w:cs="Times New Roman"/>
          <w:sz w:val="24"/>
          <w:szCs w:val="24"/>
        </w:rPr>
        <w:t>. Specifically, this contributes to the development of a successful as well as well-rounded company and a hierarchically structured organization.</w:t>
      </w:r>
      <w:r w:rsidR="00227FCC" w:rsidRPr="00FE42C0">
        <w:rPr>
          <w:rFonts w:ascii="Times New Roman" w:hAnsi="Times New Roman" w:cs="Times New Roman"/>
          <w:sz w:val="24"/>
          <w:szCs w:val="24"/>
        </w:rPr>
        <w:t xml:space="preserve"> </w:t>
      </w:r>
      <w:r w:rsidR="00BB7E1C" w:rsidRPr="00FE42C0">
        <w:rPr>
          <w:rFonts w:ascii="Times New Roman" w:hAnsi="Times New Roman" w:cs="Times New Roman"/>
          <w:sz w:val="24"/>
          <w:szCs w:val="24"/>
        </w:rPr>
        <w:t xml:space="preserve">In simple terms, shared leadership </w:t>
      </w:r>
      <w:r w:rsidR="004400D4" w:rsidRPr="00FE42C0">
        <w:rPr>
          <w:rFonts w:ascii="Times New Roman" w:hAnsi="Times New Roman" w:cs="Times New Roman"/>
          <w:sz w:val="24"/>
          <w:szCs w:val="24"/>
        </w:rPr>
        <w:t xml:space="preserve">takes part in offering power away to qualified people to strengthen their abilities. What is more, the preceding style defines the restrictions of decision-making power. Last but </w:t>
      </w:r>
      <w:r w:rsidR="003B2C16">
        <w:rPr>
          <w:rFonts w:ascii="Times New Roman" w:hAnsi="Times New Roman" w:cs="Times New Roman"/>
          <w:sz w:val="24"/>
          <w:szCs w:val="24"/>
        </w:rPr>
        <w:t xml:space="preserve">not </w:t>
      </w:r>
      <w:r w:rsidR="004400D4" w:rsidRPr="00FE42C0">
        <w:rPr>
          <w:rFonts w:ascii="Times New Roman" w:hAnsi="Times New Roman" w:cs="Times New Roman"/>
          <w:sz w:val="24"/>
          <w:szCs w:val="24"/>
        </w:rPr>
        <w:t>least, shared leadership offers qualified individuals discretion as well as autonomy over their work not forgetting resources and encourages them to utilize these tools.</w:t>
      </w:r>
      <w:r w:rsidR="00F54977" w:rsidRPr="00FE42C0">
        <w:rPr>
          <w:rFonts w:ascii="Times New Roman" w:hAnsi="Times New Roman" w:cs="Times New Roman"/>
          <w:sz w:val="24"/>
          <w:szCs w:val="24"/>
        </w:rPr>
        <w:t xml:space="preserve"> </w:t>
      </w:r>
    </w:p>
    <w:p w14:paraId="076FBD5B" w14:textId="77777777" w:rsidR="00CC4FD2" w:rsidRPr="00FE42C0" w:rsidRDefault="00CA310B" w:rsidP="00FE42C0">
      <w:pPr>
        <w:spacing w:after="0" w:line="480" w:lineRule="auto"/>
        <w:ind w:firstLine="720"/>
        <w:rPr>
          <w:rFonts w:ascii="Times New Roman" w:hAnsi="Times New Roman" w:cs="Times New Roman"/>
          <w:sz w:val="24"/>
          <w:szCs w:val="24"/>
        </w:rPr>
      </w:pPr>
      <w:r w:rsidRPr="00FE42C0">
        <w:rPr>
          <w:rFonts w:ascii="Times New Roman" w:hAnsi="Times New Roman" w:cs="Times New Roman"/>
          <w:sz w:val="24"/>
          <w:szCs w:val="24"/>
        </w:rPr>
        <w:t>In addition, shared leadership is thought to be the serial emergence of numerous leaders over the life a particular. Specifically, this stems from considerabl</w:t>
      </w:r>
      <w:r w:rsidRPr="00FE42C0">
        <w:rPr>
          <w:rFonts w:ascii="Times New Roman" w:hAnsi="Times New Roman" w:cs="Times New Roman"/>
          <w:sz w:val="24"/>
          <w:szCs w:val="24"/>
        </w:rPr>
        <w:t xml:space="preserve">e interactions among different members where at least one team member tries to influence other individuals or the team. </w:t>
      </w:r>
      <w:r w:rsidR="00E71E79" w:rsidRPr="00FE42C0">
        <w:rPr>
          <w:rFonts w:ascii="Times New Roman" w:hAnsi="Times New Roman" w:cs="Times New Roman"/>
          <w:sz w:val="24"/>
          <w:szCs w:val="24"/>
        </w:rPr>
        <w:t xml:space="preserve">In this </w:t>
      </w:r>
      <w:r w:rsidR="00E71E79" w:rsidRPr="00FE42C0">
        <w:rPr>
          <w:rFonts w:ascii="Times New Roman" w:hAnsi="Times New Roman" w:cs="Times New Roman"/>
          <w:sz w:val="24"/>
          <w:szCs w:val="24"/>
        </w:rPr>
        <w:lastRenderedPageBreak/>
        <w:t xml:space="preserve">case, it is evident that shared leadership is a team property of mutual influence as well as shared responsibility among different team members where they take part in leading each other toward objective attainment. </w:t>
      </w:r>
      <w:r w:rsidR="00EC5921" w:rsidRPr="00FE42C0">
        <w:rPr>
          <w:rFonts w:ascii="Times New Roman" w:hAnsi="Times New Roman" w:cs="Times New Roman"/>
          <w:sz w:val="24"/>
          <w:szCs w:val="24"/>
        </w:rPr>
        <w:t xml:space="preserve">It is noteworthy that shared leadership is different from </w:t>
      </w:r>
      <w:r w:rsidR="005C21D2" w:rsidRPr="00FE42C0">
        <w:rPr>
          <w:rFonts w:ascii="Times New Roman" w:hAnsi="Times New Roman" w:cs="Times New Roman"/>
          <w:sz w:val="24"/>
          <w:szCs w:val="24"/>
        </w:rPr>
        <w:t>teamwork</w:t>
      </w:r>
      <w:r w:rsidR="00EC5921" w:rsidRPr="00FE42C0">
        <w:rPr>
          <w:rFonts w:ascii="Times New Roman" w:hAnsi="Times New Roman" w:cs="Times New Roman"/>
          <w:sz w:val="24"/>
          <w:szCs w:val="24"/>
        </w:rPr>
        <w:t>, team leadership, as well as team processes</w:t>
      </w:r>
      <w:r w:rsidR="002705B6" w:rsidRPr="00FE42C0">
        <w:rPr>
          <w:rFonts w:ascii="Times New Roman" w:hAnsi="Times New Roman" w:cs="Times New Roman"/>
          <w:sz w:val="24"/>
          <w:szCs w:val="24"/>
        </w:rPr>
        <w:t xml:space="preserve"> (Goldsmith, 2010)</w:t>
      </w:r>
      <w:r w:rsidR="00EC5921" w:rsidRPr="00FE42C0">
        <w:rPr>
          <w:rFonts w:ascii="Times New Roman" w:hAnsi="Times New Roman" w:cs="Times New Roman"/>
          <w:sz w:val="24"/>
          <w:szCs w:val="24"/>
        </w:rPr>
        <w:t xml:space="preserve">. The reason is that shared leadership plays an integral role in describing a set of cooperatively oriented cognitions, actions, as well as attitudes where team members convert people inputs to team outputs. </w:t>
      </w:r>
    </w:p>
    <w:p w14:paraId="64BFF125" w14:textId="77777777" w:rsidR="00884419" w:rsidRPr="00FE42C0" w:rsidRDefault="00CA310B" w:rsidP="00FE42C0">
      <w:pPr>
        <w:spacing w:after="0" w:line="480" w:lineRule="auto"/>
        <w:ind w:firstLine="720"/>
        <w:rPr>
          <w:rFonts w:ascii="Times New Roman" w:hAnsi="Times New Roman" w:cs="Times New Roman"/>
          <w:sz w:val="24"/>
          <w:szCs w:val="24"/>
        </w:rPr>
      </w:pPr>
      <w:r w:rsidRPr="00FE42C0">
        <w:rPr>
          <w:rFonts w:ascii="Times New Roman" w:hAnsi="Times New Roman" w:cs="Times New Roman"/>
          <w:sz w:val="24"/>
          <w:szCs w:val="24"/>
        </w:rPr>
        <w:t>Some of the features of shared leadership consist of requiring the organizational techn</w:t>
      </w:r>
      <w:r w:rsidRPr="00FE42C0">
        <w:rPr>
          <w:rFonts w:ascii="Times New Roman" w:hAnsi="Times New Roman" w:cs="Times New Roman"/>
          <w:sz w:val="24"/>
          <w:szCs w:val="24"/>
        </w:rPr>
        <w:t xml:space="preserve">iques as well as process to be aligned to approach as well as values. On the same note, the style enables leaders a chance to lead, and this does not mean each individual can lead all the time. </w:t>
      </w:r>
      <w:r w:rsidR="00CC4378" w:rsidRPr="00FE42C0">
        <w:rPr>
          <w:rFonts w:ascii="Times New Roman" w:hAnsi="Times New Roman" w:cs="Times New Roman"/>
          <w:sz w:val="24"/>
          <w:szCs w:val="24"/>
        </w:rPr>
        <w:t>In fact</w:t>
      </w:r>
      <w:r w:rsidRPr="00FE42C0">
        <w:rPr>
          <w:rFonts w:ascii="Times New Roman" w:hAnsi="Times New Roman" w:cs="Times New Roman"/>
          <w:sz w:val="24"/>
          <w:szCs w:val="24"/>
        </w:rPr>
        <w:t xml:space="preserve">, shared leadership needs not only time but also </w:t>
      </w:r>
      <w:r w:rsidRPr="00FE42C0">
        <w:rPr>
          <w:rFonts w:ascii="Times New Roman" w:hAnsi="Times New Roman" w:cs="Times New Roman"/>
          <w:sz w:val="24"/>
          <w:szCs w:val="24"/>
        </w:rPr>
        <w:t>space as well as the chance for individuals who have learned to comply and be silent and this helps to learn as well as bring themselves to work.</w:t>
      </w:r>
      <w:r w:rsidR="00CC4378" w:rsidRPr="00FE42C0">
        <w:rPr>
          <w:rFonts w:ascii="Times New Roman" w:hAnsi="Times New Roman" w:cs="Times New Roman"/>
          <w:sz w:val="24"/>
          <w:szCs w:val="24"/>
        </w:rPr>
        <w:t xml:space="preserve"> Furthermore, it needs groups to have the resources as well as the freedom to plan, reflect, meet, and learn</w:t>
      </w:r>
      <w:r w:rsidR="0086363C" w:rsidRPr="00FE42C0">
        <w:rPr>
          <w:rFonts w:ascii="Times New Roman" w:hAnsi="Times New Roman" w:cs="Times New Roman"/>
          <w:sz w:val="24"/>
          <w:szCs w:val="24"/>
        </w:rPr>
        <w:t xml:space="preserve"> (Goldsmith, 2010)</w:t>
      </w:r>
      <w:r w:rsidR="00CC4378" w:rsidRPr="00FE42C0">
        <w:rPr>
          <w:rFonts w:ascii="Times New Roman" w:hAnsi="Times New Roman" w:cs="Times New Roman"/>
          <w:sz w:val="24"/>
          <w:szCs w:val="24"/>
        </w:rPr>
        <w:t xml:space="preserve">. It is important to understand that shared leadership needs a healthy correlation existing between obligation and authority to act. </w:t>
      </w:r>
      <w:r w:rsidR="003E3B92" w:rsidRPr="00FE42C0">
        <w:rPr>
          <w:rFonts w:ascii="Times New Roman" w:hAnsi="Times New Roman" w:cs="Times New Roman"/>
          <w:sz w:val="24"/>
          <w:szCs w:val="24"/>
        </w:rPr>
        <w:t xml:space="preserve">Moreover, shared leadership needs individuals to be equipped with adequate equipment as well as attitudes for attractive human relations. Similarly, the preceding leadership </w:t>
      </w:r>
      <w:r w:rsidR="008A2079" w:rsidRPr="00FE42C0">
        <w:rPr>
          <w:rFonts w:ascii="Times New Roman" w:hAnsi="Times New Roman" w:cs="Times New Roman"/>
          <w:sz w:val="24"/>
          <w:szCs w:val="24"/>
        </w:rPr>
        <w:t>styles need</w:t>
      </w:r>
      <w:r w:rsidR="003E3B92" w:rsidRPr="00FE42C0">
        <w:rPr>
          <w:rFonts w:ascii="Times New Roman" w:hAnsi="Times New Roman" w:cs="Times New Roman"/>
          <w:sz w:val="24"/>
          <w:szCs w:val="24"/>
        </w:rPr>
        <w:t xml:space="preserve"> a willingness to work with optional techniques to power as well as authority. </w:t>
      </w:r>
      <w:r w:rsidRPr="00FE42C0">
        <w:rPr>
          <w:rFonts w:ascii="Times New Roman" w:hAnsi="Times New Roman" w:cs="Times New Roman"/>
          <w:sz w:val="24"/>
          <w:szCs w:val="24"/>
        </w:rPr>
        <w:t xml:space="preserve"> </w:t>
      </w:r>
    </w:p>
    <w:p w14:paraId="32931546" w14:textId="77777777" w:rsidR="008F5A23" w:rsidRPr="00FE42C0" w:rsidRDefault="00CA310B" w:rsidP="00FE42C0">
      <w:pPr>
        <w:spacing w:after="0" w:line="480" w:lineRule="auto"/>
        <w:ind w:firstLine="720"/>
        <w:rPr>
          <w:rFonts w:ascii="Times New Roman" w:hAnsi="Times New Roman" w:cs="Times New Roman"/>
          <w:sz w:val="24"/>
          <w:szCs w:val="24"/>
        </w:rPr>
      </w:pPr>
      <w:r w:rsidRPr="00FE42C0">
        <w:rPr>
          <w:rFonts w:ascii="Times New Roman" w:hAnsi="Times New Roman" w:cs="Times New Roman"/>
          <w:sz w:val="24"/>
          <w:szCs w:val="24"/>
        </w:rPr>
        <w:t xml:space="preserve">Simply put, shared leadership can be acknowledged as the practice of governing an organization by expanding the number of individuals in making significant decisions correlated to a firm’s operations. </w:t>
      </w:r>
      <w:r w:rsidR="009E7E1A" w:rsidRPr="00FE42C0">
        <w:rPr>
          <w:rFonts w:ascii="Times New Roman" w:hAnsi="Times New Roman" w:cs="Times New Roman"/>
          <w:sz w:val="24"/>
          <w:szCs w:val="24"/>
        </w:rPr>
        <w:t xml:space="preserve">In fact, </w:t>
      </w:r>
      <w:r w:rsidR="005C21D2" w:rsidRPr="00FE42C0">
        <w:rPr>
          <w:rFonts w:ascii="Times New Roman" w:hAnsi="Times New Roman" w:cs="Times New Roman"/>
          <w:sz w:val="24"/>
          <w:szCs w:val="24"/>
        </w:rPr>
        <w:t xml:space="preserve">shared leadership involves the development of leadership functions or even decision-making chances for team members. Notably, the leadership style mentioned above is seen as an option for conventional forms of organizations where leaders exercise executive authority as well as makes governance decisions without participation or even </w:t>
      </w:r>
      <w:r w:rsidR="005C21D2" w:rsidRPr="00FE42C0">
        <w:rPr>
          <w:rFonts w:ascii="Times New Roman" w:hAnsi="Times New Roman" w:cs="Times New Roman"/>
          <w:sz w:val="24"/>
          <w:szCs w:val="24"/>
        </w:rPr>
        <w:lastRenderedPageBreak/>
        <w:t xml:space="preserve">feedback from other individuals in a firm. </w:t>
      </w:r>
      <w:r w:rsidR="00C05257" w:rsidRPr="00FE42C0">
        <w:rPr>
          <w:rFonts w:ascii="Times New Roman" w:hAnsi="Times New Roman" w:cs="Times New Roman"/>
          <w:sz w:val="24"/>
          <w:szCs w:val="24"/>
        </w:rPr>
        <w:t xml:space="preserve">In fact, </w:t>
      </w:r>
      <w:r w:rsidR="00714279" w:rsidRPr="00FE42C0">
        <w:rPr>
          <w:rFonts w:ascii="Times New Roman" w:hAnsi="Times New Roman" w:cs="Times New Roman"/>
          <w:sz w:val="24"/>
          <w:szCs w:val="24"/>
        </w:rPr>
        <w:t>distributing leadership functions as well as obligations throughout a company and managers are less burdened and devote considerable time to substantial picture leadership duties correlated to the available condition not forgetting the performance of a firm.</w:t>
      </w:r>
    </w:p>
    <w:p w14:paraId="4FA3E96F" w14:textId="28BEBAC5" w:rsidR="00602065" w:rsidRPr="00FE42C0" w:rsidRDefault="00CA310B" w:rsidP="00FE42C0">
      <w:pPr>
        <w:spacing w:after="0" w:line="480" w:lineRule="auto"/>
        <w:ind w:firstLine="720"/>
        <w:rPr>
          <w:rFonts w:ascii="Times New Roman" w:hAnsi="Times New Roman" w:cs="Times New Roman"/>
          <w:sz w:val="24"/>
          <w:szCs w:val="24"/>
        </w:rPr>
      </w:pPr>
      <w:r w:rsidRPr="00FE42C0">
        <w:rPr>
          <w:rFonts w:ascii="Times New Roman" w:hAnsi="Times New Roman" w:cs="Times New Roman"/>
          <w:sz w:val="24"/>
          <w:szCs w:val="24"/>
        </w:rPr>
        <w:t>It is important to understand that shared leadership style can be embraced in law enforcement. In particular, the aforementioned leadership style plays a v</w:t>
      </w:r>
      <w:r w:rsidRPr="00FE42C0">
        <w:rPr>
          <w:rFonts w:ascii="Times New Roman" w:hAnsi="Times New Roman" w:cs="Times New Roman"/>
          <w:sz w:val="24"/>
          <w:szCs w:val="24"/>
        </w:rPr>
        <w:t xml:space="preserve">ital role in making successful policing decisions in administration. </w:t>
      </w:r>
      <w:r w:rsidR="00B323FF" w:rsidRPr="00FE42C0">
        <w:rPr>
          <w:rFonts w:ascii="Times New Roman" w:hAnsi="Times New Roman" w:cs="Times New Roman"/>
          <w:sz w:val="24"/>
          <w:szCs w:val="24"/>
        </w:rPr>
        <w:t xml:space="preserve">Notably, it is prudent to note that police work is regarded as a community as well as crime-prevention orientation and this demands high commitment as well as discretionary event from police officers. </w:t>
      </w:r>
      <w:r w:rsidR="00341F4A" w:rsidRPr="00FE42C0">
        <w:rPr>
          <w:rFonts w:ascii="Times New Roman" w:hAnsi="Times New Roman" w:cs="Times New Roman"/>
          <w:sz w:val="24"/>
          <w:szCs w:val="24"/>
        </w:rPr>
        <w:t>Modern policing has transformed from reactive to proactive approaches including intelligence-led as well as community-oriented p</w:t>
      </w:r>
      <w:r w:rsidR="00ED6389" w:rsidRPr="00FE42C0">
        <w:rPr>
          <w:rFonts w:ascii="Times New Roman" w:hAnsi="Times New Roman" w:cs="Times New Roman"/>
          <w:sz w:val="24"/>
          <w:szCs w:val="24"/>
        </w:rPr>
        <w:t>o</w:t>
      </w:r>
      <w:r w:rsidR="00341F4A" w:rsidRPr="00FE42C0">
        <w:rPr>
          <w:rFonts w:ascii="Times New Roman" w:hAnsi="Times New Roman" w:cs="Times New Roman"/>
          <w:sz w:val="24"/>
          <w:szCs w:val="24"/>
        </w:rPr>
        <w:t>licing.</w:t>
      </w:r>
      <w:r w:rsidR="00ED6389" w:rsidRPr="00FE42C0">
        <w:rPr>
          <w:rFonts w:ascii="Times New Roman" w:hAnsi="Times New Roman" w:cs="Times New Roman"/>
          <w:sz w:val="24"/>
          <w:szCs w:val="24"/>
        </w:rPr>
        <w:t xml:space="preserve"> </w:t>
      </w:r>
      <w:r w:rsidR="007E6868" w:rsidRPr="00FE42C0">
        <w:rPr>
          <w:rFonts w:ascii="Times New Roman" w:hAnsi="Times New Roman" w:cs="Times New Roman"/>
          <w:sz w:val="24"/>
          <w:szCs w:val="24"/>
        </w:rPr>
        <w:t>Contemporarily, the concentration has shifted from leadership at the top to leadership at the bottom</w:t>
      </w:r>
      <w:r w:rsidR="00B836FB" w:rsidRPr="00FE42C0">
        <w:rPr>
          <w:rFonts w:ascii="Times New Roman" w:hAnsi="Times New Roman" w:cs="Times New Roman"/>
          <w:sz w:val="24"/>
          <w:szCs w:val="24"/>
        </w:rPr>
        <w:t xml:space="preserve"> (Neligan, 2017)</w:t>
      </w:r>
      <w:r w:rsidR="007E6868" w:rsidRPr="00FE42C0">
        <w:rPr>
          <w:rFonts w:ascii="Times New Roman" w:hAnsi="Times New Roman" w:cs="Times New Roman"/>
          <w:sz w:val="24"/>
          <w:szCs w:val="24"/>
        </w:rPr>
        <w:t xml:space="preserve">. In this case, the discretionary events of the front office are in a position to make a considerable difference in decision-making, rule-bound, community engagement, as well as prevention and interdiction. </w:t>
      </w:r>
      <w:r w:rsidR="007B2A65" w:rsidRPr="00FE42C0">
        <w:rPr>
          <w:rFonts w:ascii="Times New Roman" w:hAnsi="Times New Roman" w:cs="Times New Roman"/>
          <w:sz w:val="24"/>
          <w:szCs w:val="24"/>
        </w:rPr>
        <w:t xml:space="preserve">Shared leadership contributes to inclusive decision-making practices in policing and this promotes rank-and-file commitment to organizational initiatives. </w:t>
      </w:r>
      <w:r w:rsidR="00DD3334" w:rsidRPr="00FE42C0">
        <w:rPr>
          <w:rFonts w:ascii="Times New Roman" w:hAnsi="Times New Roman" w:cs="Times New Roman"/>
          <w:sz w:val="24"/>
          <w:szCs w:val="24"/>
        </w:rPr>
        <w:t xml:space="preserve">On the same note, conventional hierarchical police management is considered as a fundamental hindrance to line officer empowerment that community policing as well as problem-oriented policing. </w:t>
      </w:r>
      <w:r w:rsidR="0050575C" w:rsidRPr="00FE42C0">
        <w:rPr>
          <w:rFonts w:ascii="Times New Roman" w:hAnsi="Times New Roman" w:cs="Times New Roman"/>
          <w:sz w:val="24"/>
          <w:szCs w:val="24"/>
        </w:rPr>
        <w:t xml:space="preserve">It is noteworthy that the top-down nature of </w:t>
      </w:r>
      <w:r w:rsidR="003B2C16" w:rsidRPr="00FE42C0">
        <w:rPr>
          <w:rFonts w:ascii="Times New Roman" w:hAnsi="Times New Roman" w:cs="Times New Roman"/>
          <w:sz w:val="24"/>
          <w:szCs w:val="24"/>
        </w:rPr>
        <w:t>community-oriented</w:t>
      </w:r>
      <w:r w:rsidR="0050575C" w:rsidRPr="00FE42C0">
        <w:rPr>
          <w:rFonts w:ascii="Times New Roman" w:hAnsi="Times New Roman" w:cs="Times New Roman"/>
          <w:sz w:val="24"/>
          <w:szCs w:val="24"/>
        </w:rPr>
        <w:t xml:space="preserve"> crime management initiatives produces resistance from first line supervisors as well as line officers. </w:t>
      </w:r>
    </w:p>
    <w:p w14:paraId="233B07C9" w14:textId="4EF210AC" w:rsidR="00764150" w:rsidRPr="00FE42C0" w:rsidRDefault="00CA310B" w:rsidP="007C6511">
      <w:pPr>
        <w:spacing w:after="0" w:line="480" w:lineRule="auto"/>
        <w:ind w:firstLine="720"/>
        <w:rPr>
          <w:rFonts w:ascii="Times New Roman" w:hAnsi="Times New Roman" w:cs="Times New Roman"/>
          <w:sz w:val="24"/>
          <w:szCs w:val="24"/>
        </w:rPr>
      </w:pPr>
      <w:r w:rsidRPr="00FE42C0">
        <w:rPr>
          <w:rFonts w:ascii="Times New Roman" w:hAnsi="Times New Roman" w:cs="Times New Roman"/>
          <w:sz w:val="24"/>
          <w:szCs w:val="24"/>
        </w:rPr>
        <w:t xml:space="preserve">Overall, shared </w:t>
      </w:r>
      <w:r w:rsidRPr="00FE42C0">
        <w:rPr>
          <w:rFonts w:ascii="Times New Roman" w:hAnsi="Times New Roman" w:cs="Times New Roman"/>
          <w:sz w:val="24"/>
          <w:szCs w:val="24"/>
        </w:rPr>
        <w:t>leadership is a significant style that plays a vital role in distributing leadership obligation, such that individuals within a team as well a</w:t>
      </w:r>
      <w:r w:rsidR="005547E3" w:rsidRPr="00FE42C0">
        <w:rPr>
          <w:rFonts w:ascii="Times New Roman" w:hAnsi="Times New Roman" w:cs="Times New Roman"/>
          <w:sz w:val="24"/>
          <w:szCs w:val="24"/>
        </w:rPr>
        <w:t>s organization lead each other.</w:t>
      </w:r>
      <w:r w:rsidR="0068752A" w:rsidRPr="00FE42C0">
        <w:rPr>
          <w:rFonts w:ascii="Times New Roman" w:hAnsi="Times New Roman" w:cs="Times New Roman"/>
          <w:sz w:val="24"/>
          <w:szCs w:val="24"/>
        </w:rPr>
        <w:t xml:space="preserve"> Shared leadership is thought to be the serial emergence of numerous leaders over the life a </w:t>
      </w:r>
      <w:r w:rsidR="0068752A" w:rsidRPr="00FE42C0">
        <w:rPr>
          <w:rFonts w:ascii="Times New Roman" w:hAnsi="Times New Roman" w:cs="Times New Roman"/>
          <w:sz w:val="24"/>
          <w:szCs w:val="24"/>
        </w:rPr>
        <w:lastRenderedPageBreak/>
        <w:t>particular. Specifically, this stems from considerable interactions among different members where at least one team member tries to influence other individuals or the team.</w:t>
      </w:r>
      <w:r w:rsidR="00A6318D" w:rsidRPr="00FE42C0">
        <w:rPr>
          <w:rFonts w:ascii="Times New Roman" w:hAnsi="Times New Roman" w:cs="Times New Roman"/>
          <w:sz w:val="24"/>
          <w:szCs w:val="24"/>
        </w:rPr>
        <w:t xml:space="preserve"> Some of the features of shared leadership consist of requiring the organizational techniques as well as process to be aligned to approach as well as values.</w:t>
      </w:r>
      <w:r w:rsidR="0046235F" w:rsidRPr="00FE42C0">
        <w:rPr>
          <w:rFonts w:ascii="Times New Roman" w:hAnsi="Times New Roman" w:cs="Times New Roman"/>
          <w:sz w:val="24"/>
          <w:szCs w:val="24"/>
        </w:rPr>
        <w:t xml:space="preserve"> It is important to understand that shared leadership style can be embraced in law enforcement. In particular, the aforementioned leadership style plays a vital role in making successful policing decisions in administration.</w:t>
      </w:r>
    </w:p>
    <w:p w14:paraId="681FCE94" w14:textId="77777777" w:rsidR="007C6511" w:rsidRDefault="00CA310B" w:rsidP="00FE42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AA66D9B" w14:textId="51594102" w:rsidR="00764150" w:rsidRPr="00FE42C0" w:rsidRDefault="00CA310B" w:rsidP="00FE42C0">
      <w:pPr>
        <w:spacing w:after="0" w:line="480" w:lineRule="auto"/>
        <w:jc w:val="center"/>
        <w:rPr>
          <w:rFonts w:ascii="Times New Roman" w:hAnsi="Times New Roman" w:cs="Times New Roman"/>
          <w:sz w:val="24"/>
          <w:szCs w:val="24"/>
        </w:rPr>
      </w:pPr>
      <w:r w:rsidRPr="00FE42C0">
        <w:rPr>
          <w:rFonts w:ascii="Times New Roman" w:hAnsi="Times New Roman" w:cs="Times New Roman"/>
          <w:sz w:val="24"/>
          <w:szCs w:val="24"/>
        </w:rPr>
        <w:lastRenderedPageBreak/>
        <w:t>References</w:t>
      </w:r>
    </w:p>
    <w:p w14:paraId="4DC7A701" w14:textId="77777777" w:rsidR="00881E57" w:rsidRPr="00FE42C0" w:rsidRDefault="00CA310B" w:rsidP="00FE42C0">
      <w:pPr>
        <w:spacing w:after="0" w:line="480" w:lineRule="auto"/>
        <w:ind w:left="720" w:hanging="720"/>
        <w:rPr>
          <w:rFonts w:ascii="Times New Roman" w:hAnsi="Times New Roman" w:cs="Times New Roman"/>
          <w:sz w:val="24"/>
          <w:szCs w:val="24"/>
        </w:rPr>
      </w:pPr>
      <w:r w:rsidRPr="00FE42C0">
        <w:rPr>
          <w:rFonts w:ascii="Times New Roman" w:hAnsi="Times New Roman" w:cs="Times New Roman"/>
          <w:sz w:val="24"/>
          <w:szCs w:val="24"/>
        </w:rPr>
        <w:t xml:space="preserve">Goldsmith, M. (2010). Sharing leadership to maximize talent. </w:t>
      </w:r>
      <w:r w:rsidRPr="00FE42C0">
        <w:rPr>
          <w:rFonts w:ascii="Times New Roman" w:hAnsi="Times New Roman" w:cs="Times New Roman"/>
          <w:i/>
          <w:sz w:val="24"/>
          <w:szCs w:val="24"/>
        </w:rPr>
        <w:t>Harvard Business Review</w:t>
      </w:r>
      <w:r w:rsidRPr="00FE42C0">
        <w:rPr>
          <w:rFonts w:ascii="Times New Roman" w:hAnsi="Times New Roman" w:cs="Times New Roman"/>
          <w:sz w:val="24"/>
          <w:szCs w:val="24"/>
        </w:rPr>
        <w:t xml:space="preserve">. Retrieved from </w:t>
      </w:r>
      <w:hyperlink r:id="rId6" w:history="1">
        <w:r w:rsidRPr="00FE42C0">
          <w:rPr>
            <w:rStyle w:val="Hyperlink"/>
            <w:rFonts w:ascii="Times New Roman" w:hAnsi="Times New Roman" w:cs="Times New Roman"/>
            <w:color w:val="auto"/>
            <w:sz w:val="24"/>
            <w:szCs w:val="24"/>
          </w:rPr>
          <w:t>https://hbr.org/2010/05/sharing-leadership-to-maximize</w:t>
        </w:r>
      </w:hyperlink>
      <w:r w:rsidRPr="00FE42C0">
        <w:rPr>
          <w:rFonts w:ascii="Times New Roman" w:hAnsi="Times New Roman" w:cs="Times New Roman"/>
          <w:sz w:val="24"/>
          <w:szCs w:val="24"/>
        </w:rPr>
        <w:t xml:space="preserve">  </w:t>
      </w:r>
    </w:p>
    <w:p w14:paraId="7F5EA714" w14:textId="77777777" w:rsidR="00764150" w:rsidRPr="00FE42C0" w:rsidRDefault="00CA310B" w:rsidP="00FE42C0">
      <w:pPr>
        <w:spacing w:after="0" w:line="480" w:lineRule="auto"/>
        <w:ind w:left="720" w:hanging="720"/>
        <w:rPr>
          <w:rFonts w:ascii="Times New Roman" w:hAnsi="Times New Roman" w:cs="Times New Roman"/>
          <w:sz w:val="24"/>
          <w:szCs w:val="24"/>
        </w:rPr>
      </w:pPr>
      <w:r w:rsidRPr="00FE42C0">
        <w:rPr>
          <w:rFonts w:ascii="Times New Roman" w:hAnsi="Times New Roman" w:cs="Times New Roman"/>
          <w:sz w:val="24"/>
          <w:szCs w:val="24"/>
        </w:rPr>
        <w:t xml:space="preserve">Neligan, C. (2017). </w:t>
      </w:r>
      <w:r w:rsidR="00F525EE" w:rsidRPr="00FE42C0">
        <w:rPr>
          <w:rFonts w:ascii="Times New Roman" w:hAnsi="Times New Roman" w:cs="Times New Roman"/>
          <w:sz w:val="24"/>
          <w:szCs w:val="24"/>
        </w:rPr>
        <w:t xml:space="preserve">The characteristics of shared leadership. </w:t>
      </w:r>
      <w:r w:rsidR="00881E57" w:rsidRPr="00FE42C0">
        <w:rPr>
          <w:rFonts w:ascii="Times New Roman" w:hAnsi="Times New Roman" w:cs="Times New Roman"/>
          <w:i/>
          <w:sz w:val="24"/>
          <w:szCs w:val="24"/>
        </w:rPr>
        <w:t>Oasis</w:t>
      </w:r>
      <w:r w:rsidR="00881E57" w:rsidRPr="00FE42C0">
        <w:rPr>
          <w:rFonts w:ascii="Times New Roman" w:hAnsi="Times New Roman" w:cs="Times New Roman"/>
          <w:sz w:val="24"/>
          <w:szCs w:val="24"/>
        </w:rPr>
        <w:t xml:space="preserve">. Retrieved from </w:t>
      </w:r>
      <w:hyperlink r:id="rId7" w:history="1">
        <w:r w:rsidR="00881E57" w:rsidRPr="00FE42C0">
          <w:rPr>
            <w:rStyle w:val="Hyperlink"/>
            <w:rFonts w:ascii="Times New Roman" w:hAnsi="Times New Roman" w:cs="Times New Roman"/>
            <w:color w:val="auto"/>
            <w:sz w:val="24"/>
            <w:szCs w:val="24"/>
          </w:rPr>
          <w:t>https://www.oasishumanrelations.org.uk/blog/leadership-blog/characteristics-shared-leadership/</w:t>
        </w:r>
      </w:hyperlink>
      <w:r w:rsidR="00881E57" w:rsidRPr="00FE42C0">
        <w:rPr>
          <w:rFonts w:ascii="Times New Roman" w:hAnsi="Times New Roman" w:cs="Times New Roman"/>
          <w:sz w:val="24"/>
          <w:szCs w:val="24"/>
        </w:rPr>
        <w:t xml:space="preserve">  </w:t>
      </w:r>
      <w:r w:rsidR="00F525EE" w:rsidRPr="00FE42C0">
        <w:rPr>
          <w:rFonts w:ascii="Times New Roman" w:hAnsi="Times New Roman" w:cs="Times New Roman"/>
          <w:sz w:val="24"/>
          <w:szCs w:val="24"/>
        </w:rPr>
        <w:t xml:space="preserve"> </w:t>
      </w:r>
    </w:p>
    <w:p w14:paraId="4A399CCA" w14:textId="70597BAF" w:rsidR="00EE3172" w:rsidRPr="00FE42C0" w:rsidRDefault="00CA310B" w:rsidP="007C6511">
      <w:pPr>
        <w:spacing w:after="0" w:line="480" w:lineRule="auto"/>
        <w:ind w:left="720" w:hanging="720"/>
        <w:rPr>
          <w:rFonts w:ascii="Times New Roman" w:hAnsi="Times New Roman" w:cs="Times New Roman"/>
          <w:sz w:val="24"/>
          <w:szCs w:val="24"/>
        </w:rPr>
      </w:pPr>
      <w:r w:rsidRPr="00FE42C0">
        <w:rPr>
          <w:rFonts w:ascii="Times New Roman" w:hAnsi="Times New Roman" w:cs="Times New Roman"/>
          <w:sz w:val="24"/>
          <w:szCs w:val="24"/>
        </w:rPr>
        <w:t>Steinheider, B., &amp; Wuestewald, T. (2008). From the bottom</w:t>
      </w:r>
      <w:r w:rsidRPr="00FE42C0">
        <w:rPr>
          <w:rFonts w:ascii="Cambria Math" w:hAnsi="Cambria Math" w:cs="Cambria Math"/>
          <w:sz w:val="24"/>
          <w:szCs w:val="24"/>
        </w:rPr>
        <w:t>‐</w:t>
      </w:r>
      <w:r w:rsidRPr="00FE42C0">
        <w:rPr>
          <w:rFonts w:ascii="Times New Roman" w:hAnsi="Times New Roman" w:cs="Times New Roman"/>
          <w:sz w:val="24"/>
          <w:szCs w:val="24"/>
        </w:rPr>
        <w:t xml:space="preserve">up: sharing leadership in a </w:t>
      </w:r>
      <w:r w:rsidRPr="00FE42C0">
        <w:rPr>
          <w:rFonts w:ascii="Times New Roman" w:hAnsi="Times New Roman" w:cs="Times New Roman"/>
          <w:sz w:val="24"/>
          <w:szCs w:val="24"/>
        </w:rPr>
        <w:t>police agency. </w:t>
      </w:r>
      <w:r w:rsidRPr="00FE42C0">
        <w:rPr>
          <w:rFonts w:ascii="Times New Roman" w:hAnsi="Times New Roman" w:cs="Times New Roman"/>
          <w:i/>
          <w:iCs/>
          <w:sz w:val="24"/>
          <w:szCs w:val="24"/>
        </w:rPr>
        <w:t>Police Practice and Research: An International Journal</w:t>
      </w:r>
      <w:r w:rsidRPr="00FE42C0">
        <w:rPr>
          <w:rFonts w:ascii="Times New Roman" w:hAnsi="Times New Roman" w:cs="Times New Roman"/>
          <w:sz w:val="24"/>
          <w:szCs w:val="24"/>
        </w:rPr>
        <w:t>, </w:t>
      </w:r>
      <w:r w:rsidRPr="00FE42C0">
        <w:rPr>
          <w:rFonts w:ascii="Times New Roman" w:hAnsi="Times New Roman" w:cs="Times New Roman"/>
          <w:i/>
          <w:iCs/>
          <w:sz w:val="24"/>
          <w:szCs w:val="24"/>
        </w:rPr>
        <w:t>9</w:t>
      </w:r>
      <w:r w:rsidRPr="00FE42C0">
        <w:rPr>
          <w:rFonts w:ascii="Times New Roman" w:hAnsi="Times New Roman" w:cs="Times New Roman"/>
          <w:sz w:val="24"/>
          <w:szCs w:val="24"/>
        </w:rPr>
        <w:t>(2), 145-163.</w:t>
      </w:r>
    </w:p>
    <w:sectPr w:rsidR="00EE3172" w:rsidRPr="00FE42C0" w:rsidSect="00D2604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D3F56" w14:textId="77777777" w:rsidR="00CA310B" w:rsidRDefault="00CA310B">
      <w:pPr>
        <w:spacing w:after="0" w:line="240" w:lineRule="auto"/>
      </w:pPr>
      <w:r>
        <w:separator/>
      </w:r>
    </w:p>
  </w:endnote>
  <w:endnote w:type="continuationSeparator" w:id="0">
    <w:p w14:paraId="51F597D1" w14:textId="77777777" w:rsidR="00CA310B" w:rsidRDefault="00CA3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E4E67" w14:textId="77777777" w:rsidR="00CA310B" w:rsidRDefault="00CA310B">
      <w:pPr>
        <w:spacing w:after="0" w:line="240" w:lineRule="auto"/>
      </w:pPr>
      <w:r>
        <w:separator/>
      </w:r>
    </w:p>
  </w:footnote>
  <w:footnote w:type="continuationSeparator" w:id="0">
    <w:p w14:paraId="1DA59284" w14:textId="77777777" w:rsidR="00CA310B" w:rsidRDefault="00CA31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B95D8" w14:textId="77777777" w:rsidR="00D26049" w:rsidRPr="00D26049" w:rsidRDefault="00CA310B" w:rsidP="00D26049">
    <w:pPr>
      <w:pStyle w:val="Header"/>
      <w:rPr>
        <w:rFonts w:ascii="Times New Roman" w:hAnsi="Times New Roman" w:cs="Times New Roman"/>
        <w:sz w:val="24"/>
        <w:szCs w:val="24"/>
      </w:rPr>
    </w:pPr>
    <w:r w:rsidRPr="00D26049">
      <w:rPr>
        <w:rFonts w:ascii="Times New Roman" w:hAnsi="Times New Roman" w:cs="Times New Roman"/>
        <w:sz w:val="24"/>
        <w:szCs w:val="24"/>
      </w:rPr>
      <w:t xml:space="preserve">SHARED LEADERSHIP </w:t>
    </w:r>
    <w:sdt>
      <w:sdtPr>
        <w:rPr>
          <w:rFonts w:ascii="Times New Roman" w:hAnsi="Times New Roman" w:cs="Times New Roman"/>
          <w:sz w:val="24"/>
          <w:szCs w:val="24"/>
        </w:rPr>
        <w:id w:val="122996181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26049">
          <w:rPr>
            <w:rFonts w:ascii="Times New Roman" w:hAnsi="Times New Roman" w:cs="Times New Roman"/>
            <w:sz w:val="24"/>
            <w:szCs w:val="24"/>
          </w:rPr>
          <w:fldChar w:fldCharType="begin"/>
        </w:r>
        <w:r w:rsidRPr="00D26049">
          <w:rPr>
            <w:rFonts w:ascii="Times New Roman" w:hAnsi="Times New Roman" w:cs="Times New Roman"/>
            <w:sz w:val="24"/>
            <w:szCs w:val="24"/>
          </w:rPr>
          <w:instrText xml:space="preserve"> PAGE   \* MERGEFORMAT </w:instrText>
        </w:r>
        <w:r w:rsidRPr="00D26049">
          <w:rPr>
            <w:rFonts w:ascii="Times New Roman" w:hAnsi="Times New Roman" w:cs="Times New Roman"/>
            <w:sz w:val="24"/>
            <w:szCs w:val="24"/>
          </w:rPr>
          <w:fldChar w:fldCharType="separate"/>
        </w:r>
        <w:r w:rsidR="00BB2C92">
          <w:rPr>
            <w:rFonts w:ascii="Times New Roman" w:hAnsi="Times New Roman" w:cs="Times New Roman"/>
            <w:noProof/>
            <w:sz w:val="24"/>
            <w:szCs w:val="24"/>
          </w:rPr>
          <w:t>6</w:t>
        </w:r>
        <w:r w:rsidRPr="00D26049">
          <w:rPr>
            <w:rFonts w:ascii="Times New Roman" w:hAnsi="Times New Roman" w:cs="Times New Roman"/>
            <w:noProof/>
            <w:sz w:val="24"/>
            <w:szCs w:val="24"/>
          </w:rPr>
          <w:fldChar w:fldCharType="end"/>
        </w:r>
      </w:sdtContent>
    </w:sdt>
  </w:p>
  <w:p w14:paraId="59204740" w14:textId="77777777" w:rsidR="00D26049" w:rsidRDefault="00D260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D14F41" w14:textId="77777777" w:rsidR="00D26049" w:rsidRPr="00D26049" w:rsidRDefault="00CA310B" w:rsidP="00D26049">
    <w:pPr>
      <w:pStyle w:val="Header"/>
      <w:rPr>
        <w:rFonts w:ascii="Times New Roman" w:hAnsi="Times New Roman" w:cs="Times New Roman"/>
        <w:sz w:val="24"/>
        <w:szCs w:val="24"/>
      </w:rPr>
    </w:pPr>
    <w:r w:rsidRPr="00D26049">
      <w:rPr>
        <w:rFonts w:ascii="Times New Roman" w:hAnsi="Times New Roman" w:cs="Times New Roman"/>
        <w:sz w:val="24"/>
        <w:szCs w:val="24"/>
      </w:rPr>
      <w:t xml:space="preserve">Running head: SHARED LEADERSHIP </w:t>
    </w:r>
    <w:sdt>
      <w:sdtPr>
        <w:rPr>
          <w:rFonts w:ascii="Times New Roman" w:hAnsi="Times New Roman" w:cs="Times New Roman"/>
          <w:sz w:val="24"/>
          <w:szCs w:val="24"/>
        </w:rPr>
        <w:id w:val="201463753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26049">
          <w:rPr>
            <w:rFonts w:ascii="Times New Roman" w:hAnsi="Times New Roman" w:cs="Times New Roman"/>
            <w:sz w:val="24"/>
            <w:szCs w:val="24"/>
          </w:rPr>
          <w:fldChar w:fldCharType="begin"/>
        </w:r>
        <w:r w:rsidRPr="00D26049">
          <w:rPr>
            <w:rFonts w:ascii="Times New Roman" w:hAnsi="Times New Roman" w:cs="Times New Roman"/>
            <w:sz w:val="24"/>
            <w:szCs w:val="24"/>
          </w:rPr>
          <w:instrText xml:space="preserve"> PAGE   \* MERGEFORMAT </w:instrText>
        </w:r>
        <w:r w:rsidRPr="00D26049">
          <w:rPr>
            <w:rFonts w:ascii="Times New Roman" w:hAnsi="Times New Roman" w:cs="Times New Roman"/>
            <w:sz w:val="24"/>
            <w:szCs w:val="24"/>
          </w:rPr>
          <w:fldChar w:fldCharType="separate"/>
        </w:r>
        <w:r w:rsidR="00BB2C92">
          <w:rPr>
            <w:rFonts w:ascii="Times New Roman" w:hAnsi="Times New Roman" w:cs="Times New Roman"/>
            <w:noProof/>
            <w:sz w:val="24"/>
            <w:szCs w:val="24"/>
          </w:rPr>
          <w:t>1</w:t>
        </w:r>
        <w:r w:rsidRPr="00D26049">
          <w:rPr>
            <w:rFonts w:ascii="Times New Roman" w:hAnsi="Times New Roman" w:cs="Times New Roman"/>
            <w:noProof/>
            <w:sz w:val="24"/>
            <w:szCs w:val="24"/>
          </w:rPr>
          <w:fldChar w:fldCharType="end"/>
        </w:r>
      </w:sdtContent>
    </w:sdt>
  </w:p>
  <w:p w14:paraId="0EDA3148" w14:textId="77777777" w:rsidR="00D26049" w:rsidRDefault="00D260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1FA"/>
    <w:rsid w:val="0004250C"/>
    <w:rsid w:val="001C772B"/>
    <w:rsid w:val="001E28D1"/>
    <w:rsid w:val="00227FCC"/>
    <w:rsid w:val="002705B6"/>
    <w:rsid w:val="00320ADA"/>
    <w:rsid w:val="00341F4A"/>
    <w:rsid w:val="0038379A"/>
    <w:rsid w:val="003B2C16"/>
    <w:rsid w:val="003E3B92"/>
    <w:rsid w:val="00412A32"/>
    <w:rsid w:val="004400D4"/>
    <w:rsid w:val="0046235F"/>
    <w:rsid w:val="0050575C"/>
    <w:rsid w:val="0053473B"/>
    <w:rsid w:val="005547E3"/>
    <w:rsid w:val="005A4888"/>
    <w:rsid w:val="005A525D"/>
    <w:rsid w:val="005C21D2"/>
    <w:rsid w:val="005D1D7B"/>
    <w:rsid w:val="00602065"/>
    <w:rsid w:val="00631E08"/>
    <w:rsid w:val="00645BAB"/>
    <w:rsid w:val="006846E9"/>
    <w:rsid w:val="0068752A"/>
    <w:rsid w:val="006C1A1A"/>
    <w:rsid w:val="006E7E10"/>
    <w:rsid w:val="00714279"/>
    <w:rsid w:val="00764150"/>
    <w:rsid w:val="007B2A65"/>
    <w:rsid w:val="007C60CA"/>
    <w:rsid w:val="007C6511"/>
    <w:rsid w:val="007E420B"/>
    <w:rsid w:val="007E6868"/>
    <w:rsid w:val="008429FC"/>
    <w:rsid w:val="00853A76"/>
    <w:rsid w:val="008603C1"/>
    <w:rsid w:val="0086363C"/>
    <w:rsid w:val="00881E57"/>
    <w:rsid w:val="00884419"/>
    <w:rsid w:val="008A2079"/>
    <w:rsid w:val="008A5D12"/>
    <w:rsid w:val="008F5A23"/>
    <w:rsid w:val="00975C67"/>
    <w:rsid w:val="0098284D"/>
    <w:rsid w:val="009E7E1A"/>
    <w:rsid w:val="00A6318D"/>
    <w:rsid w:val="00A87911"/>
    <w:rsid w:val="00AC1968"/>
    <w:rsid w:val="00AC2EB2"/>
    <w:rsid w:val="00B323FF"/>
    <w:rsid w:val="00B836FB"/>
    <w:rsid w:val="00BB2C92"/>
    <w:rsid w:val="00BB7E1C"/>
    <w:rsid w:val="00C05257"/>
    <w:rsid w:val="00C701FA"/>
    <w:rsid w:val="00CA310B"/>
    <w:rsid w:val="00CB0482"/>
    <w:rsid w:val="00CC4378"/>
    <w:rsid w:val="00CC4FD2"/>
    <w:rsid w:val="00D26049"/>
    <w:rsid w:val="00D746D6"/>
    <w:rsid w:val="00DD3334"/>
    <w:rsid w:val="00E34A86"/>
    <w:rsid w:val="00E568CC"/>
    <w:rsid w:val="00E71E79"/>
    <w:rsid w:val="00EC5921"/>
    <w:rsid w:val="00ED6389"/>
    <w:rsid w:val="00EE3172"/>
    <w:rsid w:val="00EF547E"/>
    <w:rsid w:val="00F525EE"/>
    <w:rsid w:val="00F54977"/>
    <w:rsid w:val="00F732E1"/>
    <w:rsid w:val="00FE4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6CE5B"/>
  <w15:chartTrackingRefBased/>
  <w15:docId w15:val="{5D1E2110-65F3-4517-B686-132EF4750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1E57"/>
    <w:rPr>
      <w:color w:val="0563C1" w:themeColor="hyperlink"/>
      <w:u w:val="single"/>
    </w:rPr>
  </w:style>
  <w:style w:type="paragraph" w:styleId="Header">
    <w:name w:val="header"/>
    <w:basedOn w:val="Normal"/>
    <w:link w:val="HeaderChar"/>
    <w:uiPriority w:val="99"/>
    <w:unhideWhenUsed/>
    <w:rsid w:val="00D260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049"/>
  </w:style>
  <w:style w:type="paragraph" w:styleId="Footer">
    <w:name w:val="footer"/>
    <w:basedOn w:val="Normal"/>
    <w:link w:val="FooterChar"/>
    <w:uiPriority w:val="99"/>
    <w:unhideWhenUsed/>
    <w:rsid w:val="00D260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04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C1A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A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oasishumanrelations.org.uk/blog/leadership-blog/characteristics-shared-leadershi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2010/05/sharing-leadership-to-maximiz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6</Pages>
  <Words>1116</Words>
  <Characters>6363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125</cp:revision>
  <dcterms:created xsi:type="dcterms:W3CDTF">2018-09-12T13:00:00Z</dcterms:created>
  <dcterms:modified xsi:type="dcterms:W3CDTF">2018-09-12T17:14:00Z</dcterms:modified>
</cp:coreProperties>
</file>